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02" w:rsidRDefault="006160BD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1438275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5230E6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28. února</w:t>
      </w:r>
      <w:r w:rsidR="004F442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1B748B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:rsidR="009E16E3" w:rsidRPr="001B748B" w:rsidRDefault="006C2C9E" w:rsidP="00456F9B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BB Centrum dalo svému webu nový kabát</w:t>
      </w:r>
    </w:p>
    <w:p w:rsidR="003C7E02" w:rsidRPr="003521A0" w:rsidRDefault="003C7E02" w:rsidP="005230E6">
      <w:pPr>
        <w:jc w:val="both"/>
        <w:rPr>
          <w:lang w:eastAsia="en-US"/>
        </w:rPr>
      </w:pPr>
    </w:p>
    <w:p w:rsidR="003C7E02" w:rsidRPr="00980335" w:rsidRDefault="00156477" w:rsidP="005230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hyperlink r:id="rId6" w:history="1">
        <w:r w:rsidR="006C2C9E" w:rsidRPr="005505CD">
          <w:rPr>
            <w:rStyle w:val="Hypertextovodkaz"/>
            <w:rFonts w:ascii="Arial" w:hAnsi="Arial" w:cs="Arial"/>
            <w:b/>
            <w:sz w:val="20"/>
            <w:szCs w:val="20"/>
          </w:rPr>
          <w:t>BB Cen</w:t>
        </w:r>
        <w:r w:rsidR="006C2C9E" w:rsidRPr="005505CD">
          <w:rPr>
            <w:rStyle w:val="Hypertextovodkaz"/>
            <w:rFonts w:ascii="Arial" w:hAnsi="Arial" w:cs="Arial"/>
            <w:b/>
            <w:sz w:val="20"/>
            <w:szCs w:val="20"/>
          </w:rPr>
          <w:t>t</w:t>
        </w:r>
        <w:r w:rsidR="006C2C9E" w:rsidRPr="005505CD">
          <w:rPr>
            <w:rStyle w:val="Hypertextovodkaz"/>
            <w:rFonts w:ascii="Arial" w:hAnsi="Arial" w:cs="Arial"/>
            <w:b/>
            <w:sz w:val="20"/>
            <w:szCs w:val="20"/>
          </w:rPr>
          <w:t>rum</w:t>
        </w:r>
      </w:hyperlink>
      <w:r w:rsidR="006C2C9E">
        <w:rPr>
          <w:rFonts w:ascii="Arial" w:hAnsi="Arial" w:cs="Arial"/>
          <w:b/>
          <w:sz w:val="20"/>
          <w:szCs w:val="20"/>
        </w:rPr>
        <w:t xml:space="preserve">, multifunkční areál na Praze 4, </w:t>
      </w:r>
      <w:r w:rsidR="002721FB">
        <w:rPr>
          <w:rFonts w:ascii="Arial" w:hAnsi="Arial" w:cs="Arial"/>
          <w:b/>
          <w:sz w:val="20"/>
          <w:szCs w:val="20"/>
        </w:rPr>
        <w:t>spustil</w:t>
      </w:r>
      <w:r w:rsidR="00390203">
        <w:rPr>
          <w:rFonts w:ascii="Arial" w:hAnsi="Arial" w:cs="Arial"/>
          <w:b/>
          <w:sz w:val="20"/>
          <w:szCs w:val="20"/>
        </w:rPr>
        <w:t>o</w:t>
      </w:r>
      <w:r w:rsidR="0000559E">
        <w:rPr>
          <w:rFonts w:ascii="Arial" w:hAnsi="Arial" w:cs="Arial"/>
          <w:b/>
          <w:sz w:val="20"/>
          <w:szCs w:val="20"/>
        </w:rPr>
        <w:t xml:space="preserve"> nové</w:t>
      </w:r>
      <w:r w:rsidR="006C2C9E">
        <w:rPr>
          <w:rFonts w:ascii="Arial" w:hAnsi="Arial" w:cs="Arial"/>
          <w:b/>
          <w:sz w:val="20"/>
          <w:szCs w:val="20"/>
        </w:rPr>
        <w:t xml:space="preserve"> webové stránky</w:t>
      </w:r>
      <w:r w:rsidR="0000559E">
        <w:rPr>
          <w:rFonts w:ascii="Arial" w:hAnsi="Arial" w:cs="Arial"/>
          <w:b/>
          <w:sz w:val="20"/>
          <w:szCs w:val="20"/>
        </w:rPr>
        <w:t>. Ty odpovídají současným trendům on-line komunikace a internetové prezentace, jsou uživatelsky přehlednější a mají r</w:t>
      </w:r>
      <w:r w:rsidR="0000559E" w:rsidRPr="0000559E">
        <w:rPr>
          <w:rFonts w:ascii="Arial" w:hAnsi="Arial" w:cs="Arial"/>
          <w:b/>
          <w:sz w:val="20"/>
          <w:szCs w:val="20"/>
        </w:rPr>
        <w:t>esponzivní design</w:t>
      </w:r>
      <w:r w:rsidR="00B165BC">
        <w:rPr>
          <w:rFonts w:ascii="Arial" w:hAnsi="Arial" w:cs="Arial"/>
          <w:b/>
          <w:sz w:val="20"/>
          <w:szCs w:val="20"/>
        </w:rPr>
        <w:t>, d</w:t>
      </w:r>
      <w:r w:rsidR="0000559E">
        <w:rPr>
          <w:rFonts w:ascii="Arial" w:hAnsi="Arial" w:cs="Arial"/>
          <w:b/>
          <w:sz w:val="20"/>
          <w:szCs w:val="20"/>
        </w:rPr>
        <w:t xml:space="preserve">íky kterému se stránka přizpůsobí všem stolním </w:t>
      </w:r>
      <w:r w:rsidR="006678A9">
        <w:rPr>
          <w:rFonts w:ascii="Arial" w:hAnsi="Arial" w:cs="Arial"/>
          <w:b/>
          <w:sz w:val="20"/>
          <w:szCs w:val="20"/>
        </w:rPr>
        <w:br/>
      </w:r>
      <w:r w:rsidR="0000559E">
        <w:rPr>
          <w:rFonts w:ascii="Arial" w:hAnsi="Arial" w:cs="Arial"/>
          <w:b/>
          <w:sz w:val="20"/>
          <w:szCs w:val="20"/>
        </w:rPr>
        <w:t>i mobilním zařízením.</w:t>
      </w:r>
      <w:r w:rsidR="00B165BC">
        <w:rPr>
          <w:rFonts w:ascii="Arial" w:hAnsi="Arial" w:cs="Arial"/>
          <w:b/>
          <w:sz w:val="20"/>
          <w:szCs w:val="20"/>
        </w:rPr>
        <w:t xml:space="preserve"> „</w:t>
      </w:r>
      <w:r w:rsidR="0000559E" w:rsidRPr="00B165BC">
        <w:rPr>
          <w:rFonts w:ascii="Arial" w:hAnsi="Arial" w:cs="Arial"/>
          <w:b/>
          <w:i/>
          <w:sz w:val="20"/>
          <w:szCs w:val="20"/>
        </w:rPr>
        <w:t xml:space="preserve">S novým </w:t>
      </w:r>
      <w:r w:rsidR="006678A9" w:rsidRPr="00B165BC">
        <w:rPr>
          <w:rFonts w:ascii="Arial" w:hAnsi="Arial" w:cs="Arial"/>
          <w:b/>
          <w:i/>
          <w:sz w:val="20"/>
          <w:szCs w:val="20"/>
        </w:rPr>
        <w:t xml:space="preserve">webem přišel i nový styl komunikace s podtitulem „Jedno místo, jeden den“, který charakterizuje BB Centrum </w:t>
      </w:r>
      <w:r w:rsidR="00390203" w:rsidRPr="00B165BC">
        <w:rPr>
          <w:rFonts w:ascii="Arial" w:hAnsi="Arial" w:cs="Arial"/>
          <w:b/>
          <w:i/>
          <w:sz w:val="20"/>
          <w:szCs w:val="20"/>
        </w:rPr>
        <w:t xml:space="preserve">nejen </w:t>
      </w:r>
      <w:r w:rsidR="006678A9" w:rsidRPr="00B165BC">
        <w:rPr>
          <w:rFonts w:ascii="Arial" w:hAnsi="Arial" w:cs="Arial"/>
          <w:b/>
          <w:i/>
          <w:sz w:val="20"/>
          <w:szCs w:val="20"/>
        </w:rPr>
        <w:t xml:space="preserve">jako </w:t>
      </w:r>
      <w:r w:rsidR="007C0677" w:rsidRPr="00B165BC">
        <w:rPr>
          <w:rFonts w:ascii="Arial" w:hAnsi="Arial" w:cs="Arial"/>
          <w:b/>
          <w:i/>
          <w:sz w:val="20"/>
          <w:szCs w:val="20"/>
        </w:rPr>
        <w:t xml:space="preserve">unikátní </w:t>
      </w:r>
      <w:r w:rsidR="00E05790" w:rsidRPr="00B165BC">
        <w:rPr>
          <w:rFonts w:ascii="Arial" w:hAnsi="Arial" w:cs="Arial"/>
          <w:b/>
          <w:i/>
          <w:sz w:val="20"/>
          <w:szCs w:val="20"/>
        </w:rPr>
        <w:t xml:space="preserve">administrativní </w:t>
      </w:r>
      <w:r w:rsidR="00390203" w:rsidRPr="00B165BC">
        <w:rPr>
          <w:rFonts w:ascii="Arial" w:hAnsi="Arial" w:cs="Arial"/>
          <w:b/>
          <w:i/>
          <w:sz w:val="20"/>
          <w:szCs w:val="20"/>
        </w:rPr>
        <w:t>projekt</w:t>
      </w:r>
      <w:r w:rsidR="00303A4D" w:rsidRPr="00B165BC">
        <w:rPr>
          <w:rFonts w:ascii="Arial" w:hAnsi="Arial" w:cs="Arial"/>
          <w:b/>
          <w:i/>
          <w:sz w:val="20"/>
          <w:szCs w:val="20"/>
        </w:rPr>
        <w:t xml:space="preserve">, ale </w:t>
      </w:r>
      <w:r w:rsidR="003A4303" w:rsidRPr="00B165BC">
        <w:rPr>
          <w:rFonts w:ascii="Arial" w:hAnsi="Arial" w:cs="Arial"/>
          <w:b/>
          <w:i/>
          <w:sz w:val="20"/>
          <w:szCs w:val="20"/>
        </w:rPr>
        <w:t xml:space="preserve">také jako </w:t>
      </w:r>
      <w:r w:rsidR="00303A4D" w:rsidRPr="00B165BC">
        <w:rPr>
          <w:rFonts w:ascii="Arial" w:hAnsi="Arial" w:cs="Arial"/>
          <w:b/>
          <w:i/>
          <w:sz w:val="20"/>
          <w:szCs w:val="20"/>
        </w:rPr>
        <w:t>atraktivní</w:t>
      </w:r>
      <w:r w:rsidR="003A4303" w:rsidRPr="00B165BC">
        <w:rPr>
          <w:rFonts w:ascii="Arial" w:hAnsi="Arial" w:cs="Arial"/>
          <w:b/>
          <w:i/>
          <w:sz w:val="20"/>
          <w:szCs w:val="20"/>
        </w:rPr>
        <w:t xml:space="preserve"> míst</w:t>
      </w:r>
      <w:r w:rsidR="00303A4D" w:rsidRPr="00B165BC">
        <w:rPr>
          <w:rFonts w:ascii="Arial" w:hAnsi="Arial" w:cs="Arial"/>
          <w:b/>
          <w:i/>
          <w:sz w:val="20"/>
          <w:szCs w:val="20"/>
        </w:rPr>
        <w:t>o</w:t>
      </w:r>
      <w:r w:rsidR="00390203" w:rsidRPr="00B165BC">
        <w:rPr>
          <w:rFonts w:ascii="Arial" w:hAnsi="Arial" w:cs="Arial"/>
          <w:b/>
          <w:i/>
          <w:sz w:val="20"/>
          <w:szCs w:val="20"/>
        </w:rPr>
        <w:t xml:space="preserve"> pro bydlení, </w:t>
      </w:r>
      <w:r w:rsidR="00456F9B" w:rsidRPr="00B165BC">
        <w:rPr>
          <w:rFonts w:ascii="Arial" w:hAnsi="Arial" w:cs="Arial"/>
          <w:b/>
          <w:i/>
          <w:sz w:val="20"/>
          <w:szCs w:val="20"/>
        </w:rPr>
        <w:t xml:space="preserve">s mnoha </w:t>
      </w:r>
      <w:r w:rsidR="003A4303" w:rsidRPr="00B165BC">
        <w:rPr>
          <w:rFonts w:ascii="Arial" w:hAnsi="Arial" w:cs="Arial"/>
          <w:b/>
          <w:i/>
          <w:sz w:val="20"/>
          <w:szCs w:val="20"/>
        </w:rPr>
        <w:t>obchod</w:t>
      </w:r>
      <w:r w:rsidR="00456F9B" w:rsidRPr="00B165BC">
        <w:rPr>
          <w:rFonts w:ascii="Arial" w:hAnsi="Arial" w:cs="Arial"/>
          <w:b/>
          <w:i/>
          <w:sz w:val="20"/>
          <w:szCs w:val="20"/>
        </w:rPr>
        <w:t>y</w:t>
      </w:r>
      <w:r w:rsidR="003A4303" w:rsidRPr="00B165BC">
        <w:rPr>
          <w:rFonts w:ascii="Arial" w:hAnsi="Arial" w:cs="Arial"/>
          <w:b/>
          <w:i/>
          <w:sz w:val="20"/>
          <w:szCs w:val="20"/>
        </w:rPr>
        <w:t>, restaurac</w:t>
      </w:r>
      <w:r w:rsidR="00456F9B" w:rsidRPr="00B165BC">
        <w:rPr>
          <w:rFonts w:ascii="Arial" w:hAnsi="Arial" w:cs="Arial"/>
          <w:b/>
          <w:i/>
          <w:sz w:val="20"/>
          <w:szCs w:val="20"/>
        </w:rPr>
        <w:t>emi</w:t>
      </w:r>
      <w:r w:rsidR="003A4303" w:rsidRPr="00B165BC">
        <w:rPr>
          <w:rFonts w:ascii="Arial" w:hAnsi="Arial" w:cs="Arial"/>
          <w:b/>
          <w:i/>
          <w:sz w:val="20"/>
          <w:szCs w:val="20"/>
        </w:rPr>
        <w:t xml:space="preserve"> i místo s širokou nabídkou služeb</w:t>
      </w:r>
      <w:r w:rsidR="00390203" w:rsidRPr="00B165BC">
        <w:rPr>
          <w:rFonts w:ascii="Arial" w:hAnsi="Arial" w:cs="Arial"/>
          <w:b/>
          <w:i/>
          <w:sz w:val="20"/>
          <w:szCs w:val="20"/>
        </w:rPr>
        <w:t xml:space="preserve"> </w:t>
      </w:r>
      <w:r w:rsidR="003A4303" w:rsidRPr="00B165BC">
        <w:rPr>
          <w:rFonts w:ascii="Arial" w:hAnsi="Arial" w:cs="Arial"/>
          <w:b/>
          <w:i/>
          <w:sz w:val="20"/>
          <w:szCs w:val="20"/>
        </w:rPr>
        <w:t xml:space="preserve">včetně </w:t>
      </w:r>
      <w:r w:rsidR="003A4303" w:rsidRPr="00980335">
        <w:rPr>
          <w:rFonts w:ascii="Arial" w:hAnsi="Arial" w:cs="Arial"/>
          <w:b/>
          <w:i/>
          <w:sz w:val="20"/>
          <w:szCs w:val="20"/>
        </w:rPr>
        <w:t>mateřské</w:t>
      </w:r>
      <w:r w:rsidR="00C6763F" w:rsidRPr="00980335">
        <w:rPr>
          <w:rFonts w:ascii="Arial" w:hAnsi="Arial" w:cs="Arial"/>
          <w:b/>
          <w:i/>
          <w:sz w:val="20"/>
          <w:szCs w:val="20"/>
        </w:rPr>
        <w:t xml:space="preserve"> a základní školy</w:t>
      </w:r>
      <w:r w:rsidR="003A4303" w:rsidRPr="00980335">
        <w:rPr>
          <w:rFonts w:ascii="Arial" w:hAnsi="Arial" w:cs="Arial"/>
          <w:b/>
          <w:i/>
          <w:sz w:val="20"/>
          <w:szCs w:val="20"/>
        </w:rPr>
        <w:t xml:space="preserve"> a prostor</w:t>
      </w:r>
      <w:r w:rsidR="00C6763F" w:rsidRPr="00980335">
        <w:rPr>
          <w:rFonts w:ascii="Arial" w:hAnsi="Arial" w:cs="Arial"/>
          <w:b/>
          <w:i/>
          <w:sz w:val="20"/>
          <w:szCs w:val="20"/>
        </w:rPr>
        <w:t>u</w:t>
      </w:r>
      <w:r w:rsidR="00390203" w:rsidRPr="00980335">
        <w:rPr>
          <w:rFonts w:ascii="Arial" w:hAnsi="Arial" w:cs="Arial"/>
          <w:b/>
          <w:i/>
          <w:sz w:val="20"/>
          <w:szCs w:val="20"/>
        </w:rPr>
        <w:t xml:space="preserve"> pro sportovní</w:t>
      </w:r>
      <w:r w:rsidR="004E64D4" w:rsidRPr="00980335">
        <w:rPr>
          <w:rFonts w:ascii="Arial" w:hAnsi="Arial" w:cs="Arial"/>
          <w:b/>
          <w:i/>
          <w:sz w:val="20"/>
          <w:szCs w:val="20"/>
        </w:rPr>
        <w:t xml:space="preserve"> a volnočasové</w:t>
      </w:r>
      <w:r w:rsidR="00390203" w:rsidRPr="00980335">
        <w:rPr>
          <w:rFonts w:ascii="Arial" w:hAnsi="Arial" w:cs="Arial"/>
          <w:b/>
          <w:i/>
          <w:sz w:val="20"/>
          <w:szCs w:val="20"/>
        </w:rPr>
        <w:t xml:space="preserve"> aktivity</w:t>
      </w:r>
      <w:r w:rsidR="000D61A4" w:rsidRPr="00980335">
        <w:rPr>
          <w:rFonts w:ascii="Arial" w:hAnsi="Arial" w:cs="Arial"/>
          <w:b/>
          <w:sz w:val="20"/>
          <w:szCs w:val="20"/>
        </w:rPr>
        <w:t>,</w:t>
      </w:r>
      <w:r w:rsidR="00B165BC" w:rsidRPr="00980335">
        <w:rPr>
          <w:rFonts w:ascii="Arial" w:hAnsi="Arial" w:cs="Arial"/>
          <w:b/>
          <w:sz w:val="20"/>
          <w:szCs w:val="20"/>
        </w:rPr>
        <w:t>“</w:t>
      </w:r>
      <w:r w:rsidR="00F21DA9" w:rsidRPr="00980335">
        <w:rPr>
          <w:rFonts w:ascii="Arial" w:hAnsi="Arial" w:cs="Arial"/>
          <w:b/>
          <w:sz w:val="20"/>
          <w:szCs w:val="20"/>
        </w:rPr>
        <w:t xml:space="preserve"> d</w:t>
      </w:r>
      <w:r w:rsidR="00B165BC" w:rsidRPr="00980335">
        <w:rPr>
          <w:rFonts w:ascii="Arial" w:hAnsi="Arial" w:cs="Arial"/>
          <w:b/>
          <w:sz w:val="20"/>
          <w:szCs w:val="20"/>
        </w:rPr>
        <w:t xml:space="preserve">oplňuje </w:t>
      </w:r>
      <w:r w:rsidR="000D61A4" w:rsidRPr="00980335">
        <w:rPr>
          <w:rFonts w:ascii="Arial" w:hAnsi="Arial" w:cs="Arial"/>
          <w:b/>
          <w:sz w:val="20"/>
          <w:szCs w:val="20"/>
        </w:rPr>
        <w:t>Kristýna Samková</w:t>
      </w:r>
      <w:r w:rsidR="000D61A4" w:rsidRPr="005230E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980335" w:rsidRPr="005230E6">
        <w:rPr>
          <w:rFonts w:ascii="Arial" w:hAnsi="Arial" w:cs="Arial"/>
          <w:b/>
          <w:sz w:val="20"/>
          <w:szCs w:val="20"/>
        </w:rPr>
        <w:t>Head</w:t>
      </w:r>
      <w:proofErr w:type="spellEnd"/>
      <w:r w:rsidR="00980335" w:rsidRPr="005230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80335" w:rsidRPr="005230E6">
        <w:rPr>
          <w:rFonts w:ascii="Arial" w:hAnsi="Arial" w:cs="Arial"/>
          <w:b/>
          <w:sz w:val="20"/>
          <w:szCs w:val="20"/>
        </w:rPr>
        <w:t>of</w:t>
      </w:r>
      <w:proofErr w:type="spellEnd"/>
      <w:r w:rsidR="00980335" w:rsidRPr="005230E6">
        <w:rPr>
          <w:rFonts w:ascii="Arial" w:hAnsi="Arial" w:cs="Arial"/>
          <w:b/>
          <w:sz w:val="20"/>
          <w:szCs w:val="20"/>
        </w:rPr>
        <w:t xml:space="preserve"> PR and Marketing </w:t>
      </w:r>
      <w:proofErr w:type="spellStart"/>
      <w:r w:rsidR="00980335" w:rsidRPr="005230E6">
        <w:rPr>
          <w:rFonts w:ascii="Arial" w:hAnsi="Arial" w:cs="Arial"/>
          <w:b/>
          <w:sz w:val="20"/>
          <w:szCs w:val="20"/>
        </w:rPr>
        <w:t>dept</w:t>
      </w:r>
      <w:proofErr w:type="spellEnd"/>
      <w:r w:rsidR="00980335" w:rsidRPr="005230E6">
        <w:rPr>
          <w:rFonts w:ascii="Arial" w:hAnsi="Arial" w:cs="Arial"/>
          <w:b/>
          <w:sz w:val="20"/>
          <w:szCs w:val="20"/>
        </w:rPr>
        <w:t>.</w:t>
      </w:r>
      <w:r w:rsidR="00F21DA9" w:rsidRPr="005230E6">
        <w:rPr>
          <w:rFonts w:ascii="Arial" w:hAnsi="Arial" w:cs="Arial"/>
          <w:b/>
          <w:sz w:val="20"/>
          <w:szCs w:val="20"/>
        </w:rPr>
        <w:t>, PASSERINVEST</w:t>
      </w:r>
      <w:r w:rsidR="00F21DA9" w:rsidRPr="00980335">
        <w:rPr>
          <w:rFonts w:ascii="Arial" w:hAnsi="Arial" w:cs="Arial"/>
          <w:b/>
          <w:sz w:val="20"/>
          <w:szCs w:val="20"/>
        </w:rPr>
        <w:t xml:space="preserve"> </w:t>
      </w:r>
      <w:r w:rsidR="00E43F0C" w:rsidRPr="00980335">
        <w:rPr>
          <w:rFonts w:ascii="Arial" w:hAnsi="Arial" w:cs="Arial"/>
          <w:b/>
          <w:sz w:val="20"/>
          <w:szCs w:val="20"/>
        </w:rPr>
        <w:t>GROUP, a.s.</w:t>
      </w:r>
    </w:p>
    <w:p w:rsidR="003C7E02" w:rsidRPr="002D6632" w:rsidRDefault="003C7E02" w:rsidP="005230E6">
      <w:pPr>
        <w:jc w:val="both"/>
        <w:rPr>
          <w:b/>
        </w:rPr>
      </w:pPr>
    </w:p>
    <w:p w:rsidR="00C9043C" w:rsidRDefault="006678A9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BB Centrum, které již více než 20 let buduje</w:t>
      </w:r>
      <w:r w:rsidR="00456F9B">
        <w:rPr>
          <w:rFonts w:ascii="Arial" w:hAnsi="Arial" w:cs="Arial"/>
          <w:sz w:val="20"/>
          <w:szCs w:val="20"/>
        </w:rPr>
        <w:t xml:space="preserve"> a neustále rozvíjí</w:t>
      </w:r>
      <w:r>
        <w:rPr>
          <w:rFonts w:ascii="Arial" w:hAnsi="Arial" w:cs="Arial"/>
          <w:sz w:val="20"/>
          <w:szCs w:val="20"/>
        </w:rPr>
        <w:t xml:space="preserve"> developerská společnost PASSERINVEST GROUP, a.s. přichází s novými webovými stránkami, </w:t>
      </w:r>
      <w:r w:rsidR="00456F9B">
        <w:rPr>
          <w:rFonts w:ascii="Arial" w:hAnsi="Arial" w:cs="Arial"/>
          <w:sz w:val="20"/>
          <w:szCs w:val="20"/>
        </w:rPr>
        <w:t>které jsou</w:t>
      </w:r>
      <w:r w:rsidR="00C9043C">
        <w:rPr>
          <w:rFonts w:ascii="Arial" w:hAnsi="Arial" w:cs="Arial"/>
          <w:sz w:val="20"/>
          <w:szCs w:val="20"/>
        </w:rPr>
        <w:t xml:space="preserve"> </w:t>
      </w:r>
      <w:r w:rsidR="002721FB">
        <w:rPr>
          <w:rFonts w:ascii="Arial" w:hAnsi="Arial" w:cs="Arial"/>
          <w:sz w:val="20"/>
          <w:szCs w:val="20"/>
        </w:rPr>
        <w:t>navržen</w:t>
      </w:r>
      <w:r w:rsidR="00456F9B">
        <w:rPr>
          <w:rFonts w:ascii="Arial" w:hAnsi="Arial" w:cs="Arial"/>
          <w:sz w:val="20"/>
          <w:szCs w:val="20"/>
        </w:rPr>
        <w:t>y</w:t>
      </w:r>
      <w:r w:rsidR="00F36814">
        <w:rPr>
          <w:rFonts w:ascii="Arial" w:hAnsi="Arial" w:cs="Arial"/>
          <w:sz w:val="20"/>
          <w:szCs w:val="20"/>
        </w:rPr>
        <w:t xml:space="preserve"> s ohledem na co</w:t>
      </w:r>
      <w:r w:rsidR="00C9043C">
        <w:rPr>
          <w:rFonts w:ascii="Arial" w:hAnsi="Arial" w:cs="Arial"/>
          <w:sz w:val="20"/>
          <w:szCs w:val="20"/>
        </w:rPr>
        <w:t xml:space="preserve"> </w:t>
      </w:r>
      <w:r w:rsidR="00F36814">
        <w:rPr>
          <w:rFonts w:ascii="Arial" w:hAnsi="Arial" w:cs="Arial"/>
          <w:sz w:val="20"/>
          <w:szCs w:val="20"/>
        </w:rPr>
        <w:t>nej</w:t>
      </w:r>
      <w:r w:rsidR="00C9043C">
        <w:rPr>
          <w:rFonts w:ascii="Arial" w:hAnsi="Arial" w:cs="Arial"/>
          <w:sz w:val="20"/>
          <w:szCs w:val="20"/>
        </w:rPr>
        <w:t>jednodušší orientaci</w:t>
      </w:r>
      <w:r w:rsidR="00F36814">
        <w:rPr>
          <w:rFonts w:ascii="Arial" w:hAnsi="Arial" w:cs="Arial"/>
          <w:sz w:val="20"/>
          <w:szCs w:val="20"/>
        </w:rPr>
        <w:t xml:space="preserve"> a komunikaci</w:t>
      </w:r>
      <w:r w:rsidR="00C9043C">
        <w:rPr>
          <w:rFonts w:ascii="Arial" w:hAnsi="Arial" w:cs="Arial"/>
          <w:sz w:val="20"/>
          <w:szCs w:val="20"/>
        </w:rPr>
        <w:t xml:space="preserve"> směrem </w:t>
      </w:r>
      <w:r w:rsidR="002721FB">
        <w:rPr>
          <w:rFonts w:ascii="Arial" w:hAnsi="Arial" w:cs="Arial"/>
          <w:sz w:val="20"/>
          <w:szCs w:val="20"/>
        </w:rPr>
        <w:t xml:space="preserve">jak </w:t>
      </w:r>
      <w:r w:rsidR="00C9043C">
        <w:rPr>
          <w:rFonts w:ascii="Arial" w:hAnsi="Arial" w:cs="Arial"/>
          <w:sz w:val="20"/>
          <w:szCs w:val="20"/>
        </w:rPr>
        <w:t>ke stávajícím klientům</w:t>
      </w:r>
      <w:r w:rsidR="00F36814">
        <w:rPr>
          <w:rFonts w:ascii="Arial" w:hAnsi="Arial" w:cs="Arial"/>
          <w:sz w:val="20"/>
          <w:szCs w:val="20"/>
        </w:rPr>
        <w:t>, návštěvn</w:t>
      </w:r>
      <w:r w:rsidR="00670B73">
        <w:rPr>
          <w:rFonts w:ascii="Arial" w:hAnsi="Arial" w:cs="Arial"/>
          <w:sz w:val="20"/>
          <w:szCs w:val="20"/>
        </w:rPr>
        <w:t xml:space="preserve">íkům a lidem, kteří přicházejí </w:t>
      </w:r>
      <w:r w:rsidR="002721FB">
        <w:rPr>
          <w:rFonts w:ascii="Arial" w:hAnsi="Arial" w:cs="Arial"/>
          <w:sz w:val="20"/>
          <w:szCs w:val="20"/>
        </w:rPr>
        <w:t>do BB Centra poprvé, tak</w:t>
      </w:r>
      <w:r w:rsidR="00F36814">
        <w:rPr>
          <w:rFonts w:ascii="Arial" w:hAnsi="Arial" w:cs="Arial"/>
          <w:sz w:val="20"/>
          <w:szCs w:val="20"/>
        </w:rPr>
        <w:t xml:space="preserve"> směrem k</w:t>
      </w:r>
      <w:r w:rsidR="005505CD">
        <w:rPr>
          <w:rFonts w:ascii="Arial" w:hAnsi="Arial" w:cs="Arial"/>
          <w:sz w:val="20"/>
          <w:szCs w:val="20"/>
        </w:rPr>
        <w:t> novým potenciálním zákazníkům</w:t>
      </w:r>
      <w:r w:rsidR="00456F9B">
        <w:rPr>
          <w:rFonts w:ascii="Arial" w:hAnsi="Arial" w:cs="Arial"/>
          <w:sz w:val="20"/>
          <w:szCs w:val="20"/>
        </w:rPr>
        <w:t>, kteří by tuto adresu zvolili jako sídlo své firmy</w:t>
      </w:r>
      <w:r w:rsidR="005505CD">
        <w:rPr>
          <w:rFonts w:ascii="Arial" w:hAnsi="Arial" w:cs="Arial"/>
          <w:sz w:val="20"/>
          <w:szCs w:val="20"/>
        </w:rPr>
        <w:t>.</w:t>
      </w:r>
    </w:p>
    <w:p w:rsidR="005505CD" w:rsidRDefault="005505CD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35B4" w:rsidRDefault="006435B4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</w:t>
      </w:r>
      <w:r w:rsidR="002721FB">
        <w:rPr>
          <w:rFonts w:ascii="Arial" w:hAnsi="Arial" w:cs="Arial"/>
          <w:sz w:val="20"/>
          <w:szCs w:val="20"/>
        </w:rPr>
        <w:t xml:space="preserve">ucelený </w:t>
      </w:r>
      <w:r>
        <w:rPr>
          <w:rFonts w:ascii="Arial" w:hAnsi="Arial" w:cs="Arial"/>
          <w:sz w:val="20"/>
          <w:szCs w:val="20"/>
        </w:rPr>
        <w:t>obraz BB Centra jako multifunkčního areálu je využita</w:t>
      </w:r>
      <w:r w:rsidR="002721FB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letecká mapa</w:t>
      </w:r>
      <w:r w:rsidR="002721FB">
        <w:rPr>
          <w:rFonts w:ascii="Arial" w:hAnsi="Arial" w:cs="Arial"/>
          <w:sz w:val="20"/>
          <w:szCs w:val="20"/>
        </w:rPr>
        <w:t>, která</w:t>
      </w:r>
      <w:r>
        <w:rPr>
          <w:rFonts w:ascii="Arial" w:hAnsi="Arial" w:cs="Arial"/>
          <w:sz w:val="20"/>
          <w:szCs w:val="20"/>
        </w:rPr>
        <w:t xml:space="preserve"> </w:t>
      </w:r>
      <w:r w:rsidR="00C6763F">
        <w:rPr>
          <w:rFonts w:ascii="Arial" w:hAnsi="Arial" w:cs="Arial"/>
          <w:sz w:val="20"/>
          <w:szCs w:val="20"/>
        </w:rPr>
        <w:t xml:space="preserve">slouží </w:t>
      </w:r>
      <w:r w:rsidR="00CE1F63">
        <w:rPr>
          <w:rFonts w:ascii="Arial" w:hAnsi="Arial" w:cs="Arial"/>
          <w:sz w:val="20"/>
          <w:szCs w:val="20"/>
        </w:rPr>
        <w:t>k doplnění informací</w:t>
      </w:r>
      <w:r w:rsidR="000B5C67">
        <w:rPr>
          <w:rFonts w:ascii="Arial" w:hAnsi="Arial" w:cs="Arial"/>
          <w:sz w:val="20"/>
          <w:szCs w:val="20"/>
        </w:rPr>
        <w:t xml:space="preserve"> </w:t>
      </w:r>
      <w:r w:rsidR="00CE1F63">
        <w:rPr>
          <w:rFonts w:ascii="Arial" w:hAnsi="Arial" w:cs="Arial"/>
          <w:sz w:val="20"/>
          <w:szCs w:val="20"/>
        </w:rPr>
        <w:t>o jednotlivých budovách</w:t>
      </w:r>
      <w:r w:rsidR="002721FB">
        <w:rPr>
          <w:rFonts w:ascii="Arial" w:hAnsi="Arial" w:cs="Arial"/>
          <w:sz w:val="20"/>
          <w:szCs w:val="20"/>
        </w:rPr>
        <w:t xml:space="preserve"> a nabízí lepší</w:t>
      </w:r>
      <w:r w:rsidR="00CE1F63">
        <w:rPr>
          <w:rFonts w:ascii="Arial" w:hAnsi="Arial" w:cs="Arial"/>
          <w:sz w:val="20"/>
          <w:szCs w:val="20"/>
        </w:rPr>
        <w:t xml:space="preserve"> orientaci v přehledu služeb, restaurací, kaváren, sportovišť, parků apod., vždy s vyznačeným místem</w:t>
      </w:r>
      <w:r w:rsidR="00C6763F">
        <w:rPr>
          <w:rFonts w:ascii="Arial" w:hAnsi="Arial" w:cs="Arial"/>
          <w:sz w:val="20"/>
          <w:szCs w:val="20"/>
        </w:rPr>
        <w:t>,</w:t>
      </w:r>
      <w:r w:rsidR="00CE1F63">
        <w:rPr>
          <w:rFonts w:ascii="Arial" w:hAnsi="Arial" w:cs="Arial"/>
          <w:sz w:val="20"/>
          <w:szCs w:val="20"/>
        </w:rPr>
        <w:t xml:space="preserve"> kde se právě uživatel nachází.</w:t>
      </w:r>
    </w:p>
    <w:p w:rsidR="005505CD" w:rsidRDefault="005505CD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1F63" w:rsidRDefault="00CE1F63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Nový podtitul</w:t>
      </w:r>
      <w:r w:rsidR="00A45158">
        <w:rPr>
          <w:rFonts w:ascii="Arial" w:hAnsi="Arial" w:cs="Arial"/>
          <w:sz w:val="20"/>
          <w:szCs w:val="20"/>
        </w:rPr>
        <w:t xml:space="preserve"> komunikační kampaně</w:t>
      </w:r>
      <w:r>
        <w:rPr>
          <w:rFonts w:ascii="Arial" w:hAnsi="Arial" w:cs="Arial"/>
          <w:sz w:val="20"/>
          <w:szCs w:val="20"/>
        </w:rPr>
        <w:t xml:space="preserve"> „</w:t>
      </w:r>
      <w:r w:rsidRPr="008F1BBB">
        <w:rPr>
          <w:rFonts w:ascii="Arial" w:hAnsi="Arial" w:cs="Arial"/>
          <w:i/>
          <w:sz w:val="20"/>
          <w:szCs w:val="20"/>
        </w:rPr>
        <w:t>Jedno místo, jeden den</w:t>
      </w:r>
      <w:r>
        <w:rPr>
          <w:rFonts w:ascii="Arial" w:hAnsi="Arial" w:cs="Arial"/>
          <w:sz w:val="20"/>
          <w:szCs w:val="20"/>
        </w:rPr>
        <w:t>“ p</w:t>
      </w:r>
      <w:r w:rsidR="002721FB">
        <w:rPr>
          <w:rFonts w:ascii="Arial" w:hAnsi="Arial" w:cs="Arial"/>
          <w:sz w:val="20"/>
          <w:szCs w:val="20"/>
        </w:rPr>
        <w:t xml:space="preserve">rezentuje pět klíčových oblastí, v nichž spočívá unikátnost </w:t>
      </w:r>
      <w:r w:rsidR="004E64D4">
        <w:rPr>
          <w:rFonts w:ascii="Arial" w:hAnsi="Arial" w:cs="Arial"/>
          <w:sz w:val="20"/>
          <w:szCs w:val="20"/>
        </w:rPr>
        <w:t>a komplexnost</w:t>
      </w:r>
      <w:r w:rsidR="009F41AD">
        <w:rPr>
          <w:rFonts w:ascii="Arial" w:hAnsi="Arial" w:cs="Arial"/>
          <w:sz w:val="20"/>
          <w:szCs w:val="20"/>
        </w:rPr>
        <w:t xml:space="preserve"> </w:t>
      </w:r>
      <w:r w:rsidR="008F1BBB">
        <w:rPr>
          <w:rFonts w:ascii="Arial" w:hAnsi="Arial" w:cs="Arial"/>
          <w:sz w:val="20"/>
          <w:szCs w:val="20"/>
        </w:rPr>
        <w:t>BB C</w:t>
      </w:r>
      <w:r w:rsidR="00832BCE">
        <w:rPr>
          <w:rFonts w:ascii="Arial" w:hAnsi="Arial" w:cs="Arial"/>
          <w:sz w:val="20"/>
          <w:szCs w:val="20"/>
        </w:rPr>
        <w:t>entra:</w:t>
      </w:r>
    </w:p>
    <w:p w:rsidR="005505CD" w:rsidRDefault="005505CD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1BBB" w:rsidRPr="008F1BBB" w:rsidRDefault="00670B73" w:rsidP="005230E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BB Centrum jako </w:t>
      </w:r>
      <w:r w:rsidR="00A45158">
        <w:rPr>
          <w:rFonts w:ascii="Arial" w:hAnsi="Arial" w:cs="Arial"/>
          <w:sz w:val="20"/>
          <w:szCs w:val="20"/>
        </w:rPr>
        <w:t>jedinečná</w:t>
      </w:r>
      <w:r>
        <w:rPr>
          <w:rFonts w:ascii="Arial" w:hAnsi="Arial" w:cs="Arial"/>
          <w:sz w:val="20"/>
          <w:szCs w:val="20"/>
        </w:rPr>
        <w:t xml:space="preserve"> </w:t>
      </w:r>
      <w:r w:rsidR="002721FB">
        <w:rPr>
          <w:rFonts w:ascii="Arial" w:hAnsi="Arial" w:cs="Arial"/>
          <w:sz w:val="20"/>
          <w:szCs w:val="20"/>
        </w:rPr>
        <w:t>lokalita</w:t>
      </w:r>
      <w:r>
        <w:rPr>
          <w:rFonts w:ascii="Arial" w:hAnsi="Arial" w:cs="Arial"/>
          <w:sz w:val="20"/>
          <w:szCs w:val="20"/>
        </w:rPr>
        <w:t xml:space="preserve"> pro</w:t>
      </w:r>
      <w:r w:rsidR="008F1BBB" w:rsidRPr="008F1BBB">
        <w:rPr>
          <w:rFonts w:ascii="Arial" w:hAnsi="Arial" w:cs="Arial"/>
          <w:sz w:val="20"/>
          <w:szCs w:val="20"/>
        </w:rPr>
        <w:t xml:space="preserve"> nájemce z řad firem, které hledají</w:t>
      </w:r>
      <w:r>
        <w:rPr>
          <w:rFonts w:ascii="Arial" w:hAnsi="Arial" w:cs="Arial"/>
          <w:sz w:val="20"/>
          <w:szCs w:val="20"/>
        </w:rPr>
        <w:t xml:space="preserve"> špičkové kanceláře, bez ohledu na to</w:t>
      </w:r>
      <w:r w:rsidR="00C676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F1BBB" w:rsidRPr="008F1BBB">
        <w:rPr>
          <w:rFonts w:ascii="Arial" w:hAnsi="Arial" w:cs="Arial"/>
          <w:sz w:val="20"/>
          <w:szCs w:val="20"/>
        </w:rPr>
        <w:t xml:space="preserve">zda </w:t>
      </w:r>
      <w:r>
        <w:rPr>
          <w:rFonts w:ascii="Arial" w:hAnsi="Arial" w:cs="Arial"/>
          <w:sz w:val="20"/>
          <w:szCs w:val="20"/>
        </w:rPr>
        <w:t>se jedná o mezinárodní korporaci nebo</w:t>
      </w:r>
      <w:r w:rsidR="00456F9B">
        <w:rPr>
          <w:rFonts w:ascii="Arial" w:hAnsi="Arial" w:cs="Arial"/>
          <w:sz w:val="20"/>
          <w:szCs w:val="20"/>
        </w:rPr>
        <w:t xml:space="preserve"> třeba</w:t>
      </w:r>
      <w:r>
        <w:rPr>
          <w:rFonts w:ascii="Arial" w:hAnsi="Arial" w:cs="Arial"/>
          <w:sz w:val="20"/>
          <w:szCs w:val="20"/>
        </w:rPr>
        <w:t xml:space="preserve"> český start-up</w:t>
      </w:r>
    </w:p>
    <w:p w:rsidR="008F1BBB" w:rsidRPr="008F1BBB" w:rsidRDefault="008F1BBB" w:rsidP="005230E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1BBB">
        <w:rPr>
          <w:rFonts w:ascii="Arial" w:hAnsi="Arial" w:cs="Arial"/>
          <w:sz w:val="20"/>
          <w:szCs w:val="20"/>
        </w:rPr>
        <w:t>BB Centrum jako</w:t>
      </w:r>
      <w:r w:rsidR="002721FB">
        <w:rPr>
          <w:rFonts w:ascii="Arial" w:hAnsi="Arial" w:cs="Arial"/>
          <w:sz w:val="20"/>
          <w:szCs w:val="20"/>
        </w:rPr>
        <w:t xml:space="preserve"> město ve městě – široká nabídka</w:t>
      </w:r>
      <w:r w:rsidRPr="008F1BBB">
        <w:rPr>
          <w:rFonts w:ascii="Arial" w:hAnsi="Arial" w:cs="Arial"/>
          <w:sz w:val="20"/>
          <w:szCs w:val="20"/>
        </w:rPr>
        <w:t xml:space="preserve"> služeb a obchodů, kde </w:t>
      </w:r>
      <w:r w:rsidR="002721FB">
        <w:rPr>
          <w:rFonts w:ascii="Arial" w:hAnsi="Arial" w:cs="Arial"/>
          <w:sz w:val="20"/>
          <w:szCs w:val="20"/>
        </w:rPr>
        <w:t>lze vše zařídit</w:t>
      </w:r>
      <w:r w:rsidRPr="008F1BBB">
        <w:rPr>
          <w:rFonts w:ascii="Arial" w:hAnsi="Arial" w:cs="Arial"/>
          <w:sz w:val="20"/>
          <w:szCs w:val="20"/>
        </w:rPr>
        <w:t xml:space="preserve"> během jednoho dne</w:t>
      </w:r>
    </w:p>
    <w:p w:rsidR="008F1BBB" w:rsidRPr="008F1BBB" w:rsidRDefault="005505CD" w:rsidP="005230E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BB C</w:t>
      </w:r>
      <w:r w:rsidR="00670B73">
        <w:rPr>
          <w:rFonts w:ascii="Arial" w:hAnsi="Arial" w:cs="Arial"/>
          <w:sz w:val="20"/>
          <w:szCs w:val="20"/>
        </w:rPr>
        <w:t>entrum s dostupným a komfortním parkováním</w:t>
      </w:r>
      <w:r w:rsidR="00456F9B">
        <w:rPr>
          <w:rFonts w:ascii="Arial" w:hAnsi="Arial" w:cs="Arial"/>
          <w:sz w:val="20"/>
          <w:szCs w:val="20"/>
        </w:rPr>
        <w:t xml:space="preserve"> v Praze</w:t>
      </w:r>
      <w:r w:rsidR="00670B73">
        <w:rPr>
          <w:rFonts w:ascii="Arial" w:hAnsi="Arial" w:cs="Arial"/>
          <w:sz w:val="20"/>
          <w:szCs w:val="20"/>
        </w:rPr>
        <w:t xml:space="preserve"> – veřejná parkoviště</w:t>
      </w:r>
    </w:p>
    <w:p w:rsidR="008F1BBB" w:rsidRPr="008F1BBB" w:rsidRDefault="00670B73" w:rsidP="005230E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BB Centrum s n</w:t>
      </w:r>
      <w:r w:rsidR="008F1BBB" w:rsidRPr="008F1BBB">
        <w:rPr>
          <w:rFonts w:ascii="Arial" w:hAnsi="Arial" w:cs="Arial"/>
          <w:sz w:val="20"/>
          <w:szCs w:val="20"/>
        </w:rPr>
        <w:t>etradiční</w:t>
      </w:r>
      <w:r>
        <w:rPr>
          <w:rFonts w:ascii="Arial" w:hAnsi="Arial" w:cs="Arial"/>
          <w:sz w:val="20"/>
          <w:szCs w:val="20"/>
        </w:rPr>
        <w:t xml:space="preserve">mi </w:t>
      </w:r>
      <w:r w:rsidR="00456F9B">
        <w:rPr>
          <w:rFonts w:ascii="Arial" w:hAnsi="Arial" w:cs="Arial"/>
          <w:sz w:val="20"/>
          <w:szCs w:val="20"/>
        </w:rPr>
        <w:t>místy pro práci i relaxaci, jako jsou</w:t>
      </w:r>
      <w:r>
        <w:rPr>
          <w:rFonts w:ascii="Arial" w:hAnsi="Arial" w:cs="Arial"/>
          <w:sz w:val="20"/>
          <w:szCs w:val="20"/>
        </w:rPr>
        <w:t xml:space="preserve"> </w:t>
      </w:r>
      <w:r w:rsidR="00456F9B">
        <w:rPr>
          <w:rFonts w:ascii="Arial" w:hAnsi="Arial" w:cs="Arial"/>
          <w:sz w:val="20"/>
          <w:szCs w:val="20"/>
        </w:rPr>
        <w:t xml:space="preserve">střešní zelené terasy </w:t>
      </w:r>
      <w:r w:rsidR="002721FB">
        <w:rPr>
          <w:rFonts w:ascii="Arial" w:hAnsi="Arial" w:cs="Arial"/>
          <w:sz w:val="20"/>
          <w:szCs w:val="20"/>
        </w:rPr>
        <w:t xml:space="preserve">a </w:t>
      </w:r>
      <w:r w:rsidR="00456F9B">
        <w:rPr>
          <w:rFonts w:ascii="Arial" w:hAnsi="Arial" w:cs="Arial"/>
          <w:sz w:val="20"/>
          <w:szCs w:val="20"/>
        </w:rPr>
        <w:t xml:space="preserve">také </w:t>
      </w:r>
      <w:r w:rsidR="00A45158">
        <w:rPr>
          <w:rFonts w:ascii="Arial" w:hAnsi="Arial" w:cs="Arial"/>
          <w:sz w:val="20"/>
          <w:szCs w:val="20"/>
        </w:rPr>
        <w:t xml:space="preserve">pěkné </w:t>
      </w:r>
      <w:r w:rsidR="00456F9B">
        <w:rPr>
          <w:rFonts w:ascii="Arial" w:hAnsi="Arial" w:cs="Arial"/>
          <w:sz w:val="20"/>
          <w:szCs w:val="20"/>
        </w:rPr>
        <w:t xml:space="preserve">parky </w:t>
      </w:r>
      <w:r w:rsidR="002721FB">
        <w:rPr>
          <w:rFonts w:ascii="Arial" w:hAnsi="Arial" w:cs="Arial"/>
          <w:sz w:val="20"/>
          <w:szCs w:val="20"/>
        </w:rPr>
        <w:t>s</w:t>
      </w:r>
      <w:r w:rsidR="00A45158">
        <w:rPr>
          <w:rFonts w:ascii="Arial" w:hAnsi="Arial" w:cs="Arial"/>
          <w:sz w:val="20"/>
          <w:szCs w:val="20"/>
        </w:rPr>
        <w:t> </w:t>
      </w:r>
      <w:r w:rsidR="002721FB">
        <w:rPr>
          <w:rFonts w:ascii="Arial" w:hAnsi="Arial" w:cs="Arial"/>
          <w:sz w:val="20"/>
          <w:szCs w:val="20"/>
        </w:rPr>
        <w:t>upravenými a</w:t>
      </w:r>
      <w:r>
        <w:rPr>
          <w:rFonts w:ascii="Arial" w:hAnsi="Arial" w:cs="Arial"/>
          <w:sz w:val="20"/>
          <w:szCs w:val="20"/>
        </w:rPr>
        <w:t xml:space="preserve"> zelenými plocha</w:t>
      </w:r>
      <w:r w:rsidR="002721FB">
        <w:rPr>
          <w:rFonts w:ascii="Arial" w:hAnsi="Arial" w:cs="Arial"/>
          <w:sz w:val="20"/>
          <w:szCs w:val="20"/>
        </w:rPr>
        <w:t>mi</w:t>
      </w:r>
      <w:r w:rsidR="00A45158">
        <w:rPr>
          <w:rFonts w:ascii="Arial" w:hAnsi="Arial" w:cs="Arial"/>
          <w:sz w:val="20"/>
          <w:szCs w:val="20"/>
        </w:rPr>
        <w:t xml:space="preserve"> i dětským hřištěm, kde je </w:t>
      </w:r>
      <w:r w:rsidR="00156477">
        <w:rPr>
          <w:rFonts w:ascii="Arial" w:hAnsi="Arial" w:cs="Arial"/>
          <w:sz w:val="20"/>
          <w:szCs w:val="20"/>
        </w:rPr>
        <w:t>Wi-Fi</w:t>
      </w:r>
      <w:r w:rsidR="00A45158">
        <w:rPr>
          <w:rFonts w:ascii="Arial" w:hAnsi="Arial" w:cs="Arial"/>
          <w:sz w:val="20"/>
          <w:szCs w:val="20"/>
        </w:rPr>
        <w:t xml:space="preserve"> free samozřejmostí</w:t>
      </w:r>
    </w:p>
    <w:p w:rsidR="008F1BBB" w:rsidRDefault="00670B73" w:rsidP="005230E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BB Centrum jako centrum gastronomie – </w:t>
      </w:r>
      <w:r w:rsidR="008F1BBB" w:rsidRPr="008F1BBB">
        <w:rPr>
          <w:rFonts w:ascii="Arial" w:hAnsi="Arial" w:cs="Arial"/>
          <w:sz w:val="20"/>
          <w:szCs w:val="20"/>
        </w:rPr>
        <w:t>přes 20 možností stravování</w:t>
      </w:r>
      <w:r w:rsidR="00A45158">
        <w:rPr>
          <w:rFonts w:ascii="Arial" w:hAnsi="Arial" w:cs="Arial"/>
          <w:sz w:val="20"/>
          <w:szCs w:val="20"/>
        </w:rPr>
        <w:t xml:space="preserve"> s výběrem světových i českých kuchyní, včetně vegetariánské</w:t>
      </w:r>
    </w:p>
    <w:p w:rsidR="00832BCE" w:rsidRDefault="00832BCE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1F63" w:rsidRDefault="005505CD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Nový </w:t>
      </w:r>
      <w:r w:rsidR="00F1594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tyl komunikace BB Centra směrem k</w:t>
      </w:r>
      <w:r w:rsidR="00F1594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novým</w:t>
      </w:r>
      <w:r w:rsidR="00F1594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potenciálním i těm stávajícím klientům a širší veřejnosti je doplněn o </w:t>
      </w:r>
      <w:r w:rsidR="002721FB" w:rsidRPr="00E43F0C">
        <w:rPr>
          <w:rFonts w:ascii="Arial" w:hAnsi="Arial" w:cs="Arial"/>
          <w:sz w:val="20"/>
          <w:szCs w:val="20"/>
        </w:rPr>
        <w:t xml:space="preserve">dvě nové </w:t>
      </w:r>
      <w:proofErr w:type="spellStart"/>
      <w:r w:rsidR="002721FB" w:rsidRPr="00E43F0C">
        <w:rPr>
          <w:rFonts w:ascii="Arial" w:hAnsi="Arial" w:cs="Arial"/>
          <w:sz w:val="20"/>
          <w:szCs w:val="20"/>
        </w:rPr>
        <w:t>video</w:t>
      </w:r>
      <w:r w:rsidRPr="00E43F0C">
        <w:rPr>
          <w:rFonts w:ascii="Arial" w:hAnsi="Arial" w:cs="Arial"/>
          <w:sz w:val="20"/>
          <w:szCs w:val="20"/>
        </w:rPr>
        <w:t>prezentace</w:t>
      </w:r>
      <w:proofErr w:type="spellEnd"/>
      <w:r>
        <w:rPr>
          <w:rFonts w:ascii="Arial" w:hAnsi="Arial" w:cs="Arial"/>
          <w:sz w:val="20"/>
          <w:szCs w:val="20"/>
        </w:rPr>
        <w:t xml:space="preserve"> s podtitulem „</w:t>
      </w:r>
      <w:r w:rsidRPr="005505CD">
        <w:rPr>
          <w:rFonts w:ascii="Arial" w:hAnsi="Arial" w:cs="Arial"/>
          <w:i/>
          <w:sz w:val="20"/>
          <w:szCs w:val="20"/>
        </w:rPr>
        <w:t>Jedno místo, jeden den</w:t>
      </w:r>
      <w:r>
        <w:rPr>
          <w:rFonts w:ascii="Arial" w:hAnsi="Arial" w:cs="Arial"/>
          <w:sz w:val="20"/>
          <w:szCs w:val="20"/>
        </w:rPr>
        <w:t>“.</w:t>
      </w:r>
    </w:p>
    <w:p w:rsidR="005505CD" w:rsidRDefault="005505CD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05CD" w:rsidRDefault="005505CD" w:rsidP="005230E6">
      <w:pPr>
        <w:spacing w:line="36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</w:t>
      </w:r>
      <w:r w:rsidR="00A45158"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z w:val="20"/>
          <w:szCs w:val="20"/>
        </w:rPr>
        <w:t xml:space="preserve"> </w:t>
      </w:r>
      <w:r w:rsidR="00A45158">
        <w:rPr>
          <w:rFonts w:ascii="Arial" w:hAnsi="Arial" w:cs="Arial"/>
          <w:sz w:val="20"/>
          <w:szCs w:val="20"/>
        </w:rPr>
        <w:t xml:space="preserve">jsou </w:t>
      </w:r>
      <w:r>
        <w:rPr>
          <w:rFonts w:ascii="Arial" w:hAnsi="Arial" w:cs="Arial"/>
          <w:sz w:val="20"/>
          <w:szCs w:val="20"/>
        </w:rPr>
        <w:t xml:space="preserve">ke zhlédnutí zde: </w:t>
      </w:r>
      <w:hyperlink r:id="rId7" w:history="1">
        <w:r w:rsidR="00F21DA9">
          <w:rPr>
            <w:rStyle w:val="Hypertextovodkaz"/>
            <w:rFonts w:ascii="Arial" w:hAnsi="Arial" w:cs="Arial"/>
            <w:sz w:val="20"/>
            <w:szCs w:val="20"/>
          </w:rPr>
          <w:t>Jedno místo, jeden d</w:t>
        </w:r>
        <w:r w:rsidR="00F21DA9">
          <w:rPr>
            <w:rStyle w:val="Hypertextovodkaz"/>
            <w:rFonts w:ascii="Arial" w:hAnsi="Arial" w:cs="Arial"/>
            <w:sz w:val="20"/>
            <w:szCs w:val="20"/>
          </w:rPr>
          <w:t>e</w:t>
        </w:r>
        <w:r w:rsidR="00F21DA9">
          <w:rPr>
            <w:rStyle w:val="Hypertextovodkaz"/>
            <w:rFonts w:ascii="Arial" w:hAnsi="Arial" w:cs="Arial"/>
            <w:sz w:val="20"/>
            <w:szCs w:val="20"/>
          </w:rPr>
          <w:t>n video 1</w:t>
        </w:r>
      </w:hyperlink>
      <w:r w:rsidR="00F21DA9">
        <w:rPr>
          <w:rStyle w:val="Hypertextovodkaz"/>
          <w:rFonts w:ascii="Arial" w:hAnsi="Arial" w:cs="Arial"/>
          <w:sz w:val="20"/>
          <w:szCs w:val="20"/>
        </w:rPr>
        <w:t xml:space="preserve">, </w:t>
      </w:r>
      <w:hyperlink r:id="rId8" w:history="1">
        <w:r w:rsidR="00F21DA9">
          <w:rPr>
            <w:rStyle w:val="Hypertextovodkaz"/>
            <w:rFonts w:ascii="Arial" w:hAnsi="Arial" w:cs="Arial"/>
            <w:sz w:val="20"/>
            <w:szCs w:val="20"/>
          </w:rPr>
          <w:t>Jedno míst</w:t>
        </w:r>
        <w:r w:rsidR="00F21DA9">
          <w:rPr>
            <w:rStyle w:val="Hypertextovodkaz"/>
            <w:rFonts w:ascii="Arial" w:hAnsi="Arial" w:cs="Arial"/>
            <w:sz w:val="20"/>
            <w:szCs w:val="20"/>
          </w:rPr>
          <w:t>o</w:t>
        </w:r>
        <w:r w:rsidR="00F21DA9">
          <w:rPr>
            <w:rStyle w:val="Hypertextovodkaz"/>
            <w:rFonts w:ascii="Arial" w:hAnsi="Arial" w:cs="Arial"/>
            <w:sz w:val="20"/>
            <w:szCs w:val="20"/>
          </w:rPr>
          <w:t>, jeden den video 2.</w:t>
        </w:r>
      </w:hyperlink>
    </w:p>
    <w:p w:rsidR="00F21DA9" w:rsidRDefault="00F21DA9" w:rsidP="00456F9B">
      <w:pPr>
        <w:spacing w:line="360" w:lineRule="auto"/>
        <w:rPr>
          <w:rStyle w:val="Hypertextovodkaz"/>
          <w:rFonts w:ascii="Arial" w:hAnsi="Arial" w:cs="Arial"/>
          <w:sz w:val="20"/>
          <w:szCs w:val="20"/>
        </w:rPr>
      </w:pPr>
    </w:p>
    <w:p w:rsidR="00390203" w:rsidRDefault="00390203" w:rsidP="00456F9B">
      <w:pPr>
        <w:spacing w:line="360" w:lineRule="auto"/>
        <w:rPr>
          <w:rStyle w:val="Hypertextovodkaz"/>
          <w:rFonts w:ascii="Arial" w:hAnsi="Arial" w:cs="Arial"/>
          <w:sz w:val="20"/>
          <w:szCs w:val="20"/>
        </w:rPr>
      </w:pPr>
    </w:p>
    <w:p w:rsidR="00390203" w:rsidRDefault="00390203" w:rsidP="00456F9B">
      <w:pPr>
        <w:spacing w:line="360" w:lineRule="auto"/>
        <w:rPr>
          <w:rFonts w:ascii="Arial" w:hAnsi="Arial" w:cs="Arial"/>
          <w:sz w:val="20"/>
          <w:szCs w:val="20"/>
        </w:rPr>
      </w:pPr>
    </w:p>
    <w:p w:rsidR="003C7E02" w:rsidRPr="00980335" w:rsidRDefault="003C7E02" w:rsidP="001564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 xml:space="preserve">Více informací a </w:t>
      </w:r>
      <w:r w:rsidRPr="00980335">
        <w:rPr>
          <w:rFonts w:ascii="Arial" w:hAnsi="Arial" w:cs="Arial"/>
          <w:color w:val="404040"/>
          <w:sz w:val="20"/>
          <w:szCs w:val="20"/>
          <w:u w:val="single"/>
        </w:rPr>
        <w:t>fotografie v tiskové kvalitě Vám poskytne:</w:t>
      </w:r>
    </w:p>
    <w:p w:rsidR="003C7E02" w:rsidRPr="005A501E" w:rsidRDefault="00FD6643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80335"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980335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390203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390203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390203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390203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390203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390203" w:rsidRPr="00980335">
        <w:rPr>
          <w:rFonts w:ascii="Arial" w:hAnsi="Arial" w:cs="Arial"/>
          <w:color w:val="404040"/>
          <w:sz w:val="20"/>
          <w:szCs w:val="20"/>
        </w:rPr>
        <w:t>.</w:t>
      </w:r>
    </w:p>
    <w:p w:rsidR="003C7E02" w:rsidRPr="005A501E" w:rsidRDefault="003C7E02" w:rsidP="00156477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AF09A2" w:rsidP="0015647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FD6643" w:rsidRPr="00FD6643" w:rsidRDefault="003C7E02" w:rsidP="0015647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3C7E02" w:rsidRPr="005A501E" w:rsidRDefault="003C7E02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9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B43DF4" w:rsidRPr="00B43DF4" w:rsidRDefault="00156477" w:rsidP="00156477">
      <w:pPr>
        <w:spacing w:line="360" w:lineRule="auto"/>
        <w:jc w:val="both"/>
        <w:rPr>
          <w:color w:val="404040"/>
        </w:rPr>
      </w:pPr>
      <w:hyperlink r:id="rId10" w:history="1">
        <w:r w:rsidR="003C7E02" w:rsidRPr="00B43DF4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3C7E02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1" w:history="1">
        <w:r w:rsidR="003C7E02" w:rsidRPr="00B43DF4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:rsidR="003C7E02" w:rsidRDefault="003C7E02" w:rsidP="0015647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15647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3C7E02" w:rsidRPr="00616A0D" w:rsidRDefault="003C7E02" w:rsidP="00156477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3C7E02" w:rsidRDefault="003C7E02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3C7E02" w:rsidRDefault="003C7E02" w:rsidP="00156477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156477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156477" w:rsidRDefault="00156477" w:rsidP="00156477">
      <w:pPr>
        <w:spacing w:line="360" w:lineRule="auto"/>
        <w:jc w:val="both"/>
        <w:rPr>
          <w:rFonts w:ascii="Arial" w:hAnsi="Arial" w:cs="Arial"/>
          <w:b/>
          <w:color w:val="404040"/>
          <w:sz w:val="20"/>
        </w:rPr>
      </w:pPr>
    </w:p>
    <w:p w:rsidR="003C7E02" w:rsidRPr="005A501E" w:rsidRDefault="00156477" w:rsidP="00156477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hyperlink r:id="rId12" w:history="1">
        <w:r w:rsidR="003C7E02" w:rsidRPr="00156477">
          <w:rPr>
            <w:rStyle w:val="Hypertextovodkaz"/>
            <w:rFonts w:ascii="Arial" w:hAnsi="Arial" w:cs="Arial"/>
            <w:b/>
            <w:sz w:val="20"/>
          </w:rPr>
          <w:t>PASSERINVEST GROUP</w:t>
        </w:r>
      </w:hyperlink>
      <w:r w:rsidR="003C7E02" w:rsidRPr="005A501E">
        <w:rPr>
          <w:rFonts w:ascii="Arial" w:hAnsi="Arial" w:cs="Arial"/>
          <w:color w:val="404040"/>
          <w:sz w:val="20"/>
        </w:rPr>
        <w:t>, a. s.</w:t>
      </w:r>
      <w:r w:rsidR="003C7E02">
        <w:rPr>
          <w:rFonts w:ascii="Arial" w:hAnsi="Arial" w:cs="Arial"/>
          <w:color w:val="404040"/>
          <w:sz w:val="20"/>
        </w:rPr>
        <w:t>,</w:t>
      </w:r>
      <w:r w:rsidR="003C7E02"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hyperlink r:id="rId13" w:history="1">
        <w:r w:rsidR="003C7E02" w:rsidRPr="00156477">
          <w:rPr>
            <w:rStyle w:val="Hypertextovodkaz"/>
            <w:rFonts w:ascii="Arial" w:hAnsi="Arial" w:cs="Arial"/>
            <w:b/>
            <w:sz w:val="20"/>
          </w:rPr>
          <w:t>BB Centrum</w:t>
        </w:r>
      </w:hyperlink>
      <w:bookmarkStart w:id="0" w:name="_GoBack"/>
      <w:bookmarkEnd w:id="0"/>
      <w:r w:rsidR="003C7E02"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 w:rsidR="003C7E02">
        <w:rPr>
          <w:rFonts w:ascii="Arial" w:hAnsi="Arial" w:cs="Arial"/>
          <w:color w:val="404040"/>
          <w:sz w:val="20"/>
        </w:rPr>
        <w:t>Michli</w:t>
      </w:r>
      <w:proofErr w:type="spellEnd"/>
      <w:r w:rsidR="003C7E02">
        <w:rPr>
          <w:rFonts w:ascii="Arial" w:hAnsi="Arial" w:cs="Arial"/>
          <w:color w:val="404040"/>
          <w:sz w:val="20"/>
        </w:rPr>
        <w:t>. Tímto,</w:t>
      </w:r>
      <w:r w:rsidR="003C7E02"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 w:rsidR="003C7E02"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="003C7E02"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 w:rsidR="003C7E02">
        <w:rPr>
          <w:rFonts w:ascii="Arial" w:hAnsi="Arial" w:cs="Arial"/>
          <w:color w:val="404040"/>
          <w:sz w:val="20"/>
        </w:rPr>
        <w:t xml:space="preserve"> </w:t>
      </w:r>
      <w:r w:rsidR="003C7E02"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="003C7E02"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3C7E02" w:rsidRPr="005A501E" w:rsidRDefault="003C7E02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442A7"/>
    <w:multiLevelType w:val="hybridMultilevel"/>
    <w:tmpl w:val="C8DE8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9624E"/>
    <w:multiLevelType w:val="hybridMultilevel"/>
    <w:tmpl w:val="C81C5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0ED"/>
    <w:rsid w:val="00003E53"/>
    <w:rsid w:val="0000559E"/>
    <w:rsid w:val="00044E2F"/>
    <w:rsid w:val="000A0DD7"/>
    <w:rsid w:val="000A27CA"/>
    <w:rsid w:val="000B0372"/>
    <w:rsid w:val="000B5C67"/>
    <w:rsid w:val="000D61A4"/>
    <w:rsid w:val="000E3F77"/>
    <w:rsid w:val="00103182"/>
    <w:rsid w:val="00106E8C"/>
    <w:rsid w:val="001110D2"/>
    <w:rsid w:val="001261FC"/>
    <w:rsid w:val="001309D5"/>
    <w:rsid w:val="001309FF"/>
    <w:rsid w:val="00141102"/>
    <w:rsid w:val="00156477"/>
    <w:rsid w:val="00166412"/>
    <w:rsid w:val="00191400"/>
    <w:rsid w:val="001924A9"/>
    <w:rsid w:val="00195C00"/>
    <w:rsid w:val="001B07D4"/>
    <w:rsid w:val="001B5E1D"/>
    <w:rsid w:val="001B748B"/>
    <w:rsid w:val="001C11C9"/>
    <w:rsid w:val="001F359E"/>
    <w:rsid w:val="0022796F"/>
    <w:rsid w:val="00231A26"/>
    <w:rsid w:val="0023303E"/>
    <w:rsid w:val="00247892"/>
    <w:rsid w:val="00266191"/>
    <w:rsid w:val="002721FB"/>
    <w:rsid w:val="002B0065"/>
    <w:rsid w:val="002B0E0B"/>
    <w:rsid w:val="002D6632"/>
    <w:rsid w:val="002F14C0"/>
    <w:rsid w:val="00303A4D"/>
    <w:rsid w:val="00313103"/>
    <w:rsid w:val="00325AE7"/>
    <w:rsid w:val="00325C6A"/>
    <w:rsid w:val="003327F5"/>
    <w:rsid w:val="00343EBB"/>
    <w:rsid w:val="00344584"/>
    <w:rsid w:val="00347BF5"/>
    <w:rsid w:val="003521A0"/>
    <w:rsid w:val="00390203"/>
    <w:rsid w:val="003A4303"/>
    <w:rsid w:val="003C0703"/>
    <w:rsid w:val="003C7E02"/>
    <w:rsid w:val="003D57C3"/>
    <w:rsid w:val="003E7D03"/>
    <w:rsid w:val="003F1CF2"/>
    <w:rsid w:val="003F5DD7"/>
    <w:rsid w:val="0040721E"/>
    <w:rsid w:val="00441499"/>
    <w:rsid w:val="00443BE7"/>
    <w:rsid w:val="00456F9B"/>
    <w:rsid w:val="00491682"/>
    <w:rsid w:val="004A0B94"/>
    <w:rsid w:val="004C4C33"/>
    <w:rsid w:val="004D1607"/>
    <w:rsid w:val="004D589A"/>
    <w:rsid w:val="004E64D4"/>
    <w:rsid w:val="004E76BF"/>
    <w:rsid w:val="004F2899"/>
    <w:rsid w:val="004F442B"/>
    <w:rsid w:val="005230E6"/>
    <w:rsid w:val="00540C90"/>
    <w:rsid w:val="005505CD"/>
    <w:rsid w:val="005629F6"/>
    <w:rsid w:val="00583DAD"/>
    <w:rsid w:val="00587A47"/>
    <w:rsid w:val="005A501E"/>
    <w:rsid w:val="00614A5E"/>
    <w:rsid w:val="006160BD"/>
    <w:rsid w:val="00616A0D"/>
    <w:rsid w:val="006403CB"/>
    <w:rsid w:val="006435B4"/>
    <w:rsid w:val="0065062F"/>
    <w:rsid w:val="006678A9"/>
    <w:rsid w:val="00670B73"/>
    <w:rsid w:val="00692454"/>
    <w:rsid w:val="006A5F12"/>
    <w:rsid w:val="006B4546"/>
    <w:rsid w:val="006C0709"/>
    <w:rsid w:val="006C0D28"/>
    <w:rsid w:val="006C2C9E"/>
    <w:rsid w:val="006E7C3F"/>
    <w:rsid w:val="006F7FDE"/>
    <w:rsid w:val="0074044A"/>
    <w:rsid w:val="00752AE1"/>
    <w:rsid w:val="00773ECD"/>
    <w:rsid w:val="007B786B"/>
    <w:rsid w:val="007C0677"/>
    <w:rsid w:val="007E108D"/>
    <w:rsid w:val="00817439"/>
    <w:rsid w:val="00832BCE"/>
    <w:rsid w:val="00835F73"/>
    <w:rsid w:val="00867E14"/>
    <w:rsid w:val="00880578"/>
    <w:rsid w:val="0088359C"/>
    <w:rsid w:val="00896AEC"/>
    <w:rsid w:val="008A6260"/>
    <w:rsid w:val="008A630A"/>
    <w:rsid w:val="008E4FC4"/>
    <w:rsid w:val="008F01BA"/>
    <w:rsid w:val="008F1BBB"/>
    <w:rsid w:val="008F5CE6"/>
    <w:rsid w:val="0090645F"/>
    <w:rsid w:val="00914663"/>
    <w:rsid w:val="009337EC"/>
    <w:rsid w:val="009434BF"/>
    <w:rsid w:val="0095558E"/>
    <w:rsid w:val="00980335"/>
    <w:rsid w:val="009815DF"/>
    <w:rsid w:val="00984AA7"/>
    <w:rsid w:val="009D3A4B"/>
    <w:rsid w:val="009E124B"/>
    <w:rsid w:val="009E16E3"/>
    <w:rsid w:val="009F1671"/>
    <w:rsid w:val="009F41AD"/>
    <w:rsid w:val="009F78A4"/>
    <w:rsid w:val="00A027F0"/>
    <w:rsid w:val="00A277DB"/>
    <w:rsid w:val="00A45158"/>
    <w:rsid w:val="00AB1078"/>
    <w:rsid w:val="00AE4882"/>
    <w:rsid w:val="00AF09A2"/>
    <w:rsid w:val="00B04BEB"/>
    <w:rsid w:val="00B10F1C"/>
    <w:rsid w:val="00B165BC"/>
    <w:rsid w:val="00B362EF"/>
    <w:rsid w:val="00B43DF4"/>
    <w:rsid w:val="00B65E57"/>
    <w:rsid w:val="00B939CB"/>
    <w:rsid w:val="00BA1971"/>
    <w:rsid w:val="00BA5B66"/>
    <w:rsid w:val="00BF0D69"/>
    <w:rsid w:val="00BF49A5"/>
    <w:rsid w:val="00C12C64"/>
    <w:rsid w:val="00C2586A"/>
    <w:rsid w:val="00C44683"/>
    <w:rsid w:val="00C56B68"/>
    <w:rsid w:val="00C6763F"/>
    <w:rsid w:val="00C72E25"/>
    <w:rsid w:val="00C74A81"/>
    <w:rsid w:val="00C9043C"/>
    <w:rsid w:val="00C9466E"/>
    <w:rsid w:val="00CA71E9"/>
    <w:rsid w:val="00CE1F63"/>
    <w:rsid w:val="00CE63E0"/>
    <w:rsid w:val="00CF7528"/>
    <w:rsid w:val="00D03FD3"/>
    <w:rsid w:val="00D07643"/>
    <w:rsid w:val="00D447FC"/>
    <w:rsid w:val="00D52A9C"/>
    <w:rsid w:val="00D5456E"/>
    <w:rsid w:val="00D600ED"/>
    <w:rsid w:val="00D67B6A"/>
    <w:rsid w:val="00DA6829"/>
    <w:rsid w:val="00DC524A"/>
    <w:rsid w:val="00DD3CE4"/>
    <w:rsid w:val="00DF7415"/>
    <w:rsid w:val="00E01E61"/>
    <w:rsid w:val="00E05790"/>
    <w:rsid w:val="00E163E4"/>
    <w:rsid w:val="00E316E3"/>
    <w:rsid w:val="00E43F0C"/>
    <w:rsid w:val="00E43F59"/>
    <w:rsid w:val="00E62DA8"/>
    <w:rsid w:val="00E8381B"/>
    <w:rsid w:val="00EB1CEF"/>
    <w:rsid w:val="00F05517"/>
    <w:rsid w:val="00F1594F"/>
    <w:rsid w:val="00F21DA9"/>
    <w:rsid w:val="00F30A0C"/>
    <w:rsid w:val="00F36814"/>
    <w:rsid w:val="00F70401"/>
    <w:rsid w:val="00F94778"/>
    <w:rsid w:val="00FB08E6"/>
    <w:rsid w:val="00FB6E5D"/>
    <w:rsid w:val="00FC4B75"/>
    <w:rsid w:val="00FD6354"/>
    <w:rsid w:val="00FD6643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AAC9FA-9B5E-4A08-9234-F445BDA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90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WFmQRxQGI" TargetMode="External"/><Relationship Id="rId13" Type="http://schemas.openxmlformats.org/officeDocument/2006/relationships/hyperlink" Target="http://www.bbcentrum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rQ4mBcGO3M" TargetMode="External"/><Relationship Id="rId12" Type="http://schemas.openxmlformats.org/officeDocument/2006/relationships/hyperlink" Target="http://www.passerinve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entrum.cz/" TargetMode="External"/><Relationship Id="rId11" Type="http://schemas.openxmlformats.org/officeDocument/2006/relationships/hyperlink" Target="http://www.bbcentrum.cz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asserinves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yna.Samkova@Passerinv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3</cp:revision>
  <cp:lastPrinted>2014-10-01T09:18:00Z</cp:lastPrinted>
  <dcterms:created xsi:type="dcterms:W3CDTF">2017-02-24T11:24:00Z</dcterms:created>
  <dcterms:modified xsi:type="dcterms:W3CDTF">2017-02-24T12:15:00Z</dcterms:modified>
</cp:coreProperties>
</file>